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8A13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Aufruf zum 12. Januar 2015</w:t>
      </w:r>
    </w:p>
    <w:p w:rsidR="008A133A" w:rsidRPr="008A133A" w:rsidRDefault="008A133A" w:rsidP="008A133A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Gepostet am </w:t>
      </w:r>
      <w:hyperlink r:id="rId4" w:tooltip="10:07" w:history="1">
        <w:r w:rsidRPr="008A13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5. Januar 2015</w:t>
        </w:r>
      </w:hyperlink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</w:t>
      </w:r>
      <w:hyperlink r:id="rId5" w:tooltip="View all posts by Christian Wolff" w:history="1">
        <w:r w:rsidRPr="008A13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Christian Wolff</w:t>
        </w:r>
      </w:hyperlink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Willkommen in Leipzig – eine weltoffene Stadt der Vielfalt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treten ein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das Grundrecht auf Asyl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für eine menschenwürdige Aufnahme von Flüchtlingen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für eine Willkommenskultur für Einwanderer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für religiöse und weltanschauliche Vielfalt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die Achtung unterschiedlicher Lebensentwürfe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für eine demokratische Streitkultur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für Beteiligung aller Bürgerinnen und Bürger an der gesellschaftlichen Entwicklung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Demokratie kann nur von allen Bürgerinnen und Bürgern verantwortet und gestaltet werden.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Montag, 12. Januar 2015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17.00 Uhr         Friedensgebet in der Nikolaikirche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17.45 Uhr         Sternmarsch zum Waldplatz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18.30 Uhr         Kundgebung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 den Erstunterzeichner/innen (siehe Rückseite) gehören u.a.</w:t>
      </w:r>
    </w:p>
    <w:p w:rsidR="008A133A" w:rsidRPr="008A133A" w:rsidRDefault="008A133A" w:rsidP="008A133A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Oberbürgermeister Burkhard Jung – 1. Bürgermeister Andreas Müller – Bürgermeister Uwe Albrecht – Bürgermeister Torsten </w:t>
      </w:r>
      <w:proofErr w:type="spellStart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Bonew</w:t>
      </w:r>
      <w:proofErr w:type="spellEnd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Bürgermeisterin Dorothee Dubrau – Bürgermeister Michael Faber – Bürgermeister Thomas Fabian – Bürgermeister Heiko Rosenthal – Stojan </w:t>
      </w:r>
      <w:proofErr w:type="spellStart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Gugutschkow</w:t>
      </w:r>
      <w:proofErr w:type="spellEnd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Integrationsbeauftragter der Stadt Leipzig – Superintendent Martin Henker – Propst Lothar </w:t>
      </w:r>
      <w:proofErr w:type="spellStart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Vierhock</w:t>
      </w:r>
      <w:proofErr w:type="spellEnd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  <w:proofErr w:type="spellStart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Küf</w:t>
      </w:r>
      <w:proofErr w:type="spellEnd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Kaufmann, Vorsitzender der Israeltischen Religionsgemeinde – Präsident der IHK Leipzig Wolfgang Topf – Bernd Günther, DGB Leipzig-Nordsachsen – Thomaskantor Georg Christoph Biller – Universitätsmusikdirektor David Timm – Sänger Sebastian </w:t>
      </w:r>
      <w:proofErr w:type="spellStart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Krumbiegel</w:t>
      </w:r>
      <w:proofErr w:type="spellEnd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Intendant Enrico Lübbe – Die Hochschulrektoren Robert Ehrlich (HMT) – Gesine Grande (HTWK) – Andreas </w:t>
      </w:r>
      <w:proofErr w:type="spellStart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>Pinkwart</w:t>
      </w:r>
      <w:proofErr w:type="spellEnd"/>
      <w:r w:rsidRPr="008A13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(HHL)</w:t>
      </w:r>
    </w:p>
    <w:p w:rsidR="008A133A" w:rsidRDefault="008A133A" w:rsidP="008A133A">
      <w:pPr>
        <w:pStyle w:val="StandardWeb"/>
        <w:rPr>
          <w:rStyle w:val="Fett"/>
        </w:rPr>
      </w:pPr>
    </w:p>
    <w:p w:rsidR="008A133A" w:rsidRDefault="008A133A" w:rsidP="008A133A">
      <w:pPr>
        <w:pStyle w:val="StandardWeb"/>
        <w:rPr>
          <w:rStyle w:val="Fett"/>
        </w:rPr>
      </w:pPr>
    </w:p>
    <w:p w:rsidR="008A133A" w:rsidRDefault="008A133A" w:rsidP="008A133A">
      <w:pPr>
        <w:pStyle w:val="StandardWeb"/>
      </w:pPr>
      <w:r>
        <w:rPr>
          <w:rStyle w:val="Fett"/>
        </w:rPr>
        <w:lastRenderedPageBreak/>
        <w:t xml:space="preserve">Weitere Unterstützer/innen melden sich mit Vorname, Name, Funktion/Institution unter: </w:t>
      </w:r>
      <w:hyperlink r:id="rId6" w:history="1">
        <w:r>
          <w:rPr>
            <w:rStyle w:val="Fett"/>
            <w:color w:val="0000FF"/>
            <w:u w:val="single"/>
          </w:rPr>
          <w:t>info@wolff-christian.de</w:t>
        </w:r>
      </w:hyperlink>
    </w:p>
    <w:p w:rsidR="008A133A" w:rsidRDefault="008A133A" w:rsidP="008A133A">
      <w:pPr>
        <w:pStyle w:val="StandardWeb"/>
      </w:pPr>
      <w:r>
        <w:rPr>
          <w:rStyle w:val="Fett"/>
        </w:rPr>
        <w:t>Erstunterzeichner/innen</w:t>
      </w:r>
    </w:p>
    <w:p w:rsidR="008A133A" w:rsidRDefault="008A133A" w:rsidP="008A133A">
      <w:pPr>
        <w:pStyle w:val="StandardWeb"/>
      </w:pPr>
      <w:r>
        <w:t xml:space="preserve">Gottfried Alber, Professor für Immunologie und Prodekan Forschung – Ruth Alber, Pfarrerin an der Paul-Gerhardt-Kirche – Uwe Albrecht, Bürgermeister – Peter Amberg, Pfarrer an der Christuskirche – Dorothea Arndt, stellvertretende Superintendentin – Timotheus Arndt, wissenschaftlicher Mitarbeiter Universität Leipzig, Theologie – Axel </w:t>
      </w:r>
      <w:proofErr w:type="spellStart"/>
      <w:r>
        <w:t>Baisch</w:t>
      </w:r>
      <w:proofErr w:type="spellEnd"/>
      <w:r>
        <w:t xml:space="preserve">, Kanzler der HHL Leipzig Graduate School </w:t>
      </w:r>
      <w:proofErr w:type="spellStart"/>
      <w:r>
        <w:t>of</w:t>
      </w:r>
      <w:proofErr w:type="spellEnd"/>
      <w:r>
        <w:t xml:space="preserve"> Management – Stephan </w:t>
      </w:r>
      <w:proofErr w:type="spellStart"/>
      <w:r>
        <w:t>Bickhardt</w:t>
      </w:r>
      <w:proofErr w:type="spellEnd"/>
      <w:r>
        <w:t xml:space="preserve">, Polizeiseelsorger – Georg Christoph Biller, Thomaskantor – Andrea </w:t>
      </w:r>
      <w:proofErr w:type="spellStart"/>
      <w:r>
        <w:t>Biskupski</w:t>
      </w:r>
      <w:proofErr w:type="spellEnd"/>
      <w:r>
        <w:t xml:space="preserve">, Krankenhauseelsorgerin am Uniklinikum Leipzig – Torsten </w:t>
      </w:r>
      <w:proofErr w:type="spellStart"/>
      <w:r>
        <w:t>Bonew</w:t>
      </w:r>
      <w:proofErr w:type="spellEnd"/>
      <w:r>
        <w:t xml:space="preserve">, Finanzbürgermeister und Vorsitzender des Vereins „Leipzig 2015“ – Sonja </w:t>
      </w:r>
      <w:proofErr w:type="spellStart"/>
      <w:r>
        <w:t>Brogiato</w:t>
      </w:r>
      <w:proofErr w:type="spellEnd"/>
      <w:r>
        <w:t xml:space="preserve">, Flüchtlingsrat Leipzig e.V. – Lorenz </w:t>
      </w:r>
      <w:proofErr w:type="spellStart"/>
      <w:r>
        <w:t>Bücklein</w:t>
      </w:r>
      <w:proofErr w:type="spellEnd"/>
      <w:r>
        <w:t xml:space="preserve">, Vorstandssprecher von BÜNDNIS 90/DIE GRÜNEN Leipzig – Andreas </w:t>
      </w:r>
      <w:proofErr w:type="spellStart"/>
      <w:r>
        <w:t>Dohrn</w:t>
      </w:r>
      <w:proofErr w:type="spellEnd"/>
      <w:r>
        <w:t xml:space="preserve">, Pfarrer an der Peterskirche – Dorothee Dubrau, Bürgermeisterin für Stadtentwicklung und Bau – Axel Dyck, Vorsitzender der SPD-Fraktion im Leipziger Stadtrat – Robert Ehrlich, Rektor der Hochschule für Musik Theater „Felix Mendelssohn </w:t>
      </w:r>
      <w:proofErr w:type="spellStart"/>
      <w:r>
        <w:t>Bartholdy</w:t>
      </w:r>
      <w:proofErr w:type="spellEnd"/>
      <w:r>
        <w:t xml:space="preserve">“ – Michael Faber, Bürgermeister für Kultur – Thomas Fabian, Bürgermeister der Stadt Leipzig – Wolf-Jürgen Grabner, Pfarrer an der </w:t>
      </w:r>
      <w:proofErr w:type="spellStart"/>
      <w:r>
        <w:t>Bethanienkirche</w:t>
      </w:r>
      <w:proofErr w:type="spellEnd"/>
      <w:r>
        <w:t xml:space="preserve"> – Gesine Grande, Rektorin HTWK – Bernd Günther, Vorsitzender des DGB Region Leipzig-Nordsachsen – Ralf Günther, Pfarrer Michaelis-Friedens Kirchgemeinde – Uwe Hahn, Bezirkskatechet Leipzig – Martin Henker, Superintendent des Kirchenbezirks Leipzig – Martin </w:t>
      </w:r>
      <w:proofErr w:type="spellStart"/>
      <w:r>
        <w:t>Hundertmark</w:t>
      </w:r>
      <w:proofErr w:type="spellEnd"/>
      <w:r>
        <w:t xml:space="preserve">, Pfarrer an der Thomaskirche – Florian </w:t>
      </w:r>
      <w:proofErr w:type="spellStart"/>
      <w:r>
        <w:t>Illerhaus</w:t>
      </w:r>
      <w:proofErr w:type="spellEnd"/>
      <w:r>
        <w:t xml:space="preserve">, Netzwerk gegen Islamfeindlichkeit und Rassismus (NIR) – Burkhard Jung, Oberbürgermeister der Stadt Leipzig – Gisela </w:t>
      </w:r>
      <w:proofErr w:type="spellStart"/>
      <w:r>
        <w:t>Kallenbach</w:t>
      </w:r>
      <w:proofErr w:type="spellEnd"/>
      <w:r>
        <w:t xml:space="preserve">, MEP a.D., MdL </w:t>
      </w:r>
      <w:proofErr w:type="spellStart"/>
      <w:r>
        <w:t>a.D</w:t>
      </w:r>
      <w:proofErr w:type="spellEnd"/>
      <w:r>
        <w:t xml:space="preserve"> – Susanne </w:t>
      </w:r>
      <w:proofErr w:type="spellStart"/>
      <w:r>
        <w:t>Karawanskij</w:t>
      </w:r>
      <w:proofErr w:type="spellEnd"/>
      <w:r>
        <w:t xml:space="preserve">, Bundestagsabgeordnete – Jürgen </w:t>
      </w:r>
      <w:proofErr w:type="spellStart"/>
      <w:r>
        <w:t>Kasek</w:t>
      </w:r>
      <w:proofErr w:type="spellEnd"/>
      <w:r>
        <w:t xml:space="preserve">, Landesvorstandssprecher BÜNDNIS 90/ DIE GRÜNEN – </w:t>
      </w:r>
      <w:proofErr w:type="spellStart"/>
      <w:r>
        <w:t>Küf</w:t>
      </w:r>
      <w:proofErr w:type="spellEnd"/>
      <w:r>
        <w:t xml:space="preserve"> Kaufmann, Vorsitzender der Israelitischen Religionsgemeinde Leipzig und Präsidiumsmitglied des Zentralrates der Juden in Deutschland – Frank </w:t>
      </w:r>
      <w:proofErr w:type="spellStart"/>
      <w:r>
        <w:t>Kimmerle</w:t>
      </w:r>
      <w:proofErr w:type="spellEnd"/>
      <w:r>
        <w:t>, Erich-</w:t>
      </w:r>
      <w:proofErr w:type="spellStart"/>
      <w:r>
        <w:t>Zeigner</w:t>
      </w:r>
      <w:proofErr w:type="spellEnd"/>
      <w:r>
        <w:t xml:space="preserve">-Haus e.V./Bündnis 8.Mai – Daniela Kolbe, Bundestagsabgeordnete SPD – Christian Kreusel, Direktor des Diakonischen Werkes Innere Mission Leipzig e.V. – Sebastian </w:t>
      </w:r>
      <w:proofErr w:type="spellStart"/>
      <w:r>
        <w:t>Krumbiegel</w:t>
      </w:r>
      <w:proofErr w:type="spellEnd"/>
      <w:r>
        <w:t xml:space="preserve">, Musiker – Bernd </w:t>
      </w:r>
      <w:proofErr w:type="spellStart"/>
      <w:r>
        <w:t>Kruppa</w:t>
      </w:r>
      <w:proofErr w:type="spellEnd"/>
      <w:r>
        <w:t>, IG Metall/</w:t>
      </w:r>
      <w:proofErr w:type="spellStart"/>
      <w:r>
        <w:t>Leipzig.Courage.zeigen</w:t>
      </w:r>
      <w:proofErr w:type="spellEnd"/>
      <w:r>
        <w:t xml:space="preserve"> e.V. – Ines </w:t>
      </w:r>
      <w:proofErr w:type="spellStart"/>
      <w:r>
        <w:t>Kuche</w:t>
      </w:r>
      <w:proofErr w:type="spellEnd"/>
      <w:r>
        <w:t xml:space="preserve">, ver.di-Bezirk Leipzig-Nordsachsen – Volker </w:t>
      </w:r>
      <w:proofErr w:type="spellStart"/>
      <w:r>
        <w:t>Külow</w:t>
      </w:r>
      <w:proofErr w:type="spellEnd"/>
      <w:r>
        <w:t xml:space="preserve">, Vorsitzender DIE LINKE. Leipzig – Berit Lahm, </w:t>
      </w:r>
      <w:proofErr w:type="spellStart"/>
      <w:r>
        <w:t>Leipzig.Courage.zeigen</w:t>
      </w:r>
      <w:proofErr w:type="spellEnd"/>
      <w:r>
        <w:t xml:space="preserve"> e.V. – Monika Lazar, Bundestagsabgeordnete BÜNDNIS 90/DIE GRÜNEN – Johannes Lehnert, Initiative „Weltoffenes </w:t>
      </w:r>
      <w:proofErr w:type="spellStart"/>
      <w:r>
        <w:t>Gohlis</w:t>
      </w:r>
      <w:proofErr w:type="spellEnd"/>
      <w:r>
        <w:t xml:space="preserve">” – Thomas Lenk, Prorektor der Universität Leipzig – Enrico Lübbe, Intendant Schauspiel Leipzig – Claudia </w:t>
      </w:r>
      <w:proofErr w:type="spellStart"/>
      <w:r>
        <w:t>Maicher</w:t>
      </w:r>
      <w:proofErr w:type="spellEnd"/>
      <w:r>
        <w:t xml:space="preserve">, MdL, stellv. Fraktionsvorsitzende BÜNDNIS90/DIE GRÜNEN – Christin Melcher, Vorstandssprecherin von BÜNDNIS 90/DIE GRÜNEN Leipzig – Andreas Müller, 1. Bürgermeister der Stadt Leipzig – </w:t>
      </w:r>
      <w:proofErr w:type="spellStart"/>
      <w:r>
        <w:t>Baberina</w:t>
      </w:r>
      <w:proofErr w:type="spellEnd"/>
      <w:r>
        <w:t xml:space="preserve"> Müller, Mitarbeiterin Oper Leipzig/Kirchenvorstand </w:t>
      </w:r>
      <w:proofErr w:type="spellStart"/>
      <w:r>
        <w:t>Bethanienkirche</w:t>
      </w:r>
      <w:proofErr w:type="spellEnd"/>
      <w:r>
        <w:t xml:space="preserve"> Leipzig – Chris Pahl, Gemeindepädagoge – Sören </w:t>
      </w:r>
      <w:proofErr w:type="spellStart"/>
      <w:r>
        <w:t>Pellmann</w:t>
      </w:r>
      <w:proofErr w:type="spellEnd"/>
      <w:r>
        <w:t xml:space="preserve">, Vorsitzender Fraktion DIE LINKE im Leipziger Stadtrat – Andreas </w:t>
      </w:r>
      <w:proofErr w:type="spellStart"/>
      <w:r>
        <w:t>Pinkwart</w:t>
      </w:r>
      <w:proofErr w:type="spellEnd"/>
      <w:r>
        <w:t xml:space="preserve">, Rektor der HHL Leipzig Graduate School </w:t>
      </w:r>
      <w:proofErr w:type="spellStart"/>
      <w:r>
        <w:t>of</w:t>
      </w:r>
      <w:proofErr w:type="spellEnd"/>
      <w:r>
        <w:t xml:space="preserve"> Management – Heiko Rosenthal, Bürgermeister für Umwelt, Ordnung, Sport – Matthias Schwarz, Prorektor der Universität Leipzig – Hassan </w:t>
      </w:r>
      <w:proofErr w:type="spellStart"/>
      <w:r>
        <w:t>Soilihi</w:t>
      </w:r>
      <w:proofErr w:type="spellEnd"/>
      <w:r>
        <w:t xml:space="preserve"> </w:t>
      </w:r>
      <w:proofErr w:type="spellStart"/>
      <w:r>
        <w:t>Mzé</w:t>
      </w:r>
      <w:proofErr w:type="spellEnd"/>
      <w:r>
        <w:t xml:space="preserve">, Vorsitzender der SPD Leipzig – Bernhard Stief, Pfarrer an der Nikolaikirche – Britta </w:t>
      </w:r>
      <w:proofErr w:type="spellStart"/>
      <w:r>
        <w:t>Taddiken</w:t>
      </w:r>
      <w:proofErr w:type="spellEnd"/>
      <w:r>
        <w:t xml:space="preserve">, Pfarrerin an der Thomaskirche – David Timm, Universitätsmusikdirektor – Wolfgang Topf, Präsident der Industrie- und Handelskammer Leipzig – Axel </w:t>
      </w:r>
      <w:proofErr w:type="spellStart"/>
      <w:r>
        <w:t>Troost</w:t>
      </w:r>
      <w:proofErr w:type="spellEnd"/>
      <w:r>
        <w:t xml:space="preserve">, Bundestagsabgeordneter – Lothar </w:t>
      </w:r>
      <w:proofErr w:type="spellStart"/>
      <w:r>
        <w:t>Vierhock</w:t>
      </w:r>
      <w:proofErr w:type="spellEnd"/>
      <w:r>
        <w:t xml:space="preserve">, Propst – Helge Voigt, Pfarrer der Sophienkirchgemeinde – Christian Wolff,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thomanum</w:t>
      </w:r>
      <w:proofErr w:type="spellEnd"/>
      <w:r>
        <w:t xml:space="preserve"> Leipzig e.V.  – Peter Wollny, Direktor Bach-Archiv Leipzig – Markus </w:t>
      </w:r>
      <w:proofErr w:type="spellStart"/>
      <w:r>
        <w:t>Wutzler</w:t>
      </w:r>
      <w:proofErr w:type="spellEnd"/>
      <w:r>
        <w:t>, Psychologe – Christopher Zenker, SPD-Stadtrat</w:t>
      </w:r>
    </w:p>
    <w:p w:rsidR="009A469D" w:rsidRDefault="009A469D" w:rsidP="008A133A">
      <w:pPr>
        <w:pStyle w:val="StandardWeb"/>
        <w:rPr>
          <w:rStyle w:val="Fett"/>
        </w:rPr>
      </w:pPr>
    </w:p>
    <w:p w:rsidR="008A133A" w:rsidRDefault="008A133A" w:rsidP="008A133A">
      <w:pPr>
        <w:pStyle w:val="StandardWeb"/>
      </w:pPr>
      <w:r>
        <w:rPr>
          <w:rStyle w:val="Fett"/>
        </w:rPr>
        <w:lastRenderedPageBreak/>
        <w:t>Weitere Unterzeichner/innen</w:t>
      </w:r>
    </w:p>
    <w:p w:rsidR="008A133A" w:rsidRDefault="008A133A" w:rsidP="008A133A">
      <w:pPr>
        <w:pStyle w:val="StandardWeb"/>
      </w:pPr>
      <w:r>
        <w:t xml:space="preserve">Jan </w:t>
      </w:r>
      <w:proofErr w:type="spellStart"/>
      <w:r>
        <w:t>Estelmann</w:t>
      </w:r>
      <w:proofErr w:type="spellEnd"/>
      <w:r>
        <w:t xml:space="preserve">, Sprecher der Grünen Jugend Sachsen – Prof. Dr. Alexander </w:t>
      </w:r>
      <w:proofErr w:type="spellStart"/>
      <w:r>
        <w:t>Deeg</w:t>
      </w:r>
      <w:proofErr w:type="spellEnd"/>
      <w:r>
        <w:t xml:space="preserve">, Lehrstuhl für Praktische Theologie – Tobias Schmidt, Hauptgeschäftsführer BBW-Leipzig-Gruppe – Friedrich </w:t>
      </w:r>
      <w:proofErr w:type="spellStart"/>
      <w:r>
        <w:t>Minkus</w:t>
      </w:r>
      <w:proofErr w:type="spellEnd"/>
      <w:r>
        <w:t xml:space="preserve">, geschäftsführender Sachverständiger GSB Experten – Andrea Lorz, Historikerin – Prof. Dr. Hartmut Keil, Vorsitzender des Vereins Städtepartnerschaft Leipzig-Houston – Peter </w:t>
      </w:r>
      <w:proofErr w:type="spellStart"/>
      <w:r>
        <w:t>Krumbiegel</w:t>
      </w:r>
      <w:proofErr w:type="spellEnd"/>
      <w:r>
        <w:t xml:space="preserve"> – Cornelia </w:t>
      </w:r>
      <w:proofErr w:type="spellStart"/>
      <w:r>
        <w:t>Krumbiegel</w:t>
      </w:r>
      <w:proofErr w:type="spellEnd"/>
      <w:r>
        <w:t xml:space="preserve"> Markus Walther, Kreisvorsitzender Junge Union Leipzig – Wolfgang </w:t>
      </w:r>
      <w:proofErr w:type="spellStart"/>
      <w:r>
        <w:t>Brinkel</w:t>
      </w:r>
      <w:proofErr w:type="spellEnd"/>
      <w:r>
        <w:t xml:space="preserve">, Direktor i.R., Leipzig – Frank Selbmann, Rechtsanwalt, Leipzig – Kay </w:t>
      </w:r>
      <w:proofErr w:type="spellStart"/>
      <w:r>
        <w:t>Zeisberg</w:t>
      </w:r>
      <w:proofErr w:type="spellEnd"/>
      <w:r>
        <w:t xml:space="preserve">, Schriftsteller in Leipzig – Christian Schulze, Stadtrat SPD-Fraktion – Sabine Näher, freie Journalistin – Zlata </w:t>
      </w:r>
      <w:proofErr w:type="spellStart"/>
      <w:r>
        <w:t>Kaltofen</w:t>
      </w:r>
      <w:proofErr w:type="spellEnd"/>
      <w:r>
        <w:t xml:space="preserve">-Wolff, Gästeführerin – Alexander Eckardt, Lehrer – Wolfgang Denecke, Vorsitzender Bürgerverein Messemagistrale e.V. – Gregor </w:t>
      </w:r>
      <w:proofErr w:type="spellStart"/>
      <w:r>
        <w:t>Giele</w:t>
      </w:r>
      <w:proofErr w:type="spellEnd"/>
      <w:r>
        <w:t xml:space="preserve">, Pfarrer Propsteigemeinde St. Trinitatis Leipzig, Bischofsvikar für den 100. Deutschen Katholikentag 2016  Michael Schmidt, Stadtbezirksbeirat Leipzig Nordwest und Mitglied des Stadtvorstandes der SPD Leipzig – Uwe </w:t>
      </w:r>
      <w:proofErr w:type="spellStart"/>
      <w:r>
        <w:t>Berlit</w:t>
      </w:r>
      <w:proofErr w:type="spellEnd"/>
      <w:r>
        <w:t>, Bundesverwaltungsrichter – Bettina Reinke-</w:t>
      </w:r>
      <w:proofErr w:type="spellStart"/>
      <w:r>
        <w:t>Welsh</w:t>
      </w:r>
      <w:proofErr w:type="spellEnd"/>
      <w:r>
        <w:t xml:space="preserve">, Sängerin MDR Rundfunkchor – Graham </w:t>
      </w:r>
      <w:proofErr w:type="spellStart"/>
      <w:r>
        <w:t>Welsh</w:t>
      </w:r>
      <w:proofErr w:type="spellEnd"/>
      <w:r>
        <w:t xml:space="preserve">, freischaffender Musiker – Sophie </w:t>
      </w:r>
      <w:proofErr w:type="spellStart"/>
      <w:r>
        <w:t>Welsh</w:t>
      </w:r>
      <w:proofErr w:type="spellEnd"/>
      <w:r>
        <w:t xml:space="preserve">, Schülerin – Birgit Teichmann, Doktorandin – Dr. Christian Jonas – Christa </w:t>
      </w:r>
      <w:proofErr w:type="spellStart"/>
      <w:r>
        <w:t>Tönshoff</w:t>
      </w:r>
      <w:proofErr w:type="spellEnd"/>
      <w:r>
        <w:t xml:space="preserve">, Rentnerin – Prof. Dr. </w:t>
      </w:r>
      <w:proofErr w:type="spellStart"/>
      <w:r>
        <w:t>Arved</w:t>
      </w:r>
      <w:proofErr w:type="spellEnd"/>
      <w:r>
        <w:t xml:space="preserve"> Weimann, Arzt – Dr. Antje Weimann, Ärztin – Jost </w:t>
      </w:r>
      <w:proofErr w:type="spellStart"/>
      <w:r>
        <w:t>Brüggenwirth</w:t>
      </w:r>
      <w:proofErr w:type="spellEnd"/>
      <w:r>
        <w:t xml:space="preserve"> – Dr. Harald Langenfeld, Vorstandsvorsitzender der Sparkasse Leipzig – Prof. Dr. Christine Langenfeld, Vorsitzende des Sachverständigenrates deutscher Stiftungen für Integration und Migration, Berlin – Prof. Martin Kürschner, Komponist, Prorektor für Lehre und Studium der Hochschule für Musik und Theater “Felix Mendelssohn </w:t>
      </w:r>
      <w:proofErr w:type="spellStart"/>
      <w:r>
        <w:t>Bartholdy</w:t>
      </w:r>
      <w:proofErr w:type="spellEnd"/>
      <w:r>
        <w:t xml:space="preserve">” Leipzig – Michael Oertel, Schriftsteller &amp; Fotograf – Tim </w:t>
      </w:r>
      <w:proofErr w:type="spellStart"/>
      <w:r>
        <w:t>Elschner</w:t>
      </w:r>
      <w:proofErr w:type="spellEnd"/>
      <w:r>
        <w:t xml:space="preserve"> – Stadtrat Bündnis 90/Die Grünen – Dieter </w:t>
      </w:r>
      <w:proofErr w:type="spellStart"/>
      <w:r>
        <w:t>Deissler</w:t>
      </w:r>
      <w:proofErr w:type="spellEnd"/>
      <w:r>
        <w:t xml:space="preserve">, Mitglied des Stadtrates für den WK 0 Mitte, Wählervereinigung Leipzig in der Fraktion B90/Die Grünen – Sabine </w:t>
      </w:r>
      <w:proofErr w:type="spellStart"/>
      <w:r>
        <w:t>Roehrig</w:t>
      </w:r>
      <w:proofErr w:type="spellEnd"/>
      <w:r>
        <w:t>-</w:t>
      </w:r>
      <w:proofErr w:type="spellStart"/>
      <w:r>
        <w:t>Mahhou</w:t>
      </w:r>
      <w:proofErr w:type="spellEnd"/>
      <w:r>
        <w:t xml:space="preserve">, Geschäftsführerin, </w:t>
      </w:r>
      <w:proofErr w:type="spellStart"/>
      <w:r>
        <w:t>wisamar</w:t>
      </w:r>
      <w:proofErr w:type="spellEnd"/>
      <w:r>
        <w:t xml:space="preserve"> Bildungsgesellschaft gemeinnützige GmbH – Sabine und Wolfgang Menz – Angela Langner-Stephan, Pfarrerin in </w:t>
      </w:r>
      <w:proofErr w:type="spellStart"/>
      <w:r>
        <w:t>Lindenau</w:t>
      </w:r>
      <w:proofErr w:type="spellEnd"/>
      <w:r>
        <w:t xml:space="preserve">-Plagwitz, </w:t>
      </w:r>
      <w:proofErr w:type="spellStart"/>
      <w:r>
        <w:t>Kleinzschocher</w:t>
      </w:r>
      <w:proofErr w:type="spellEnd"/>
      <w:r>
        <w:t xml:space="preserve"> und </w:t>
      </w:r>
      <w:proofErr w:type="spellStart"/>
      <w:r>
        <w:t>Schleussig</w:t>
      </w:r>
      <w:proofErr w:type="spellEnd"/>
      <w:r>
        <w:t xml:space="preserve"> – Dr. Nikolaus </w:t>
      </w:r>
      <w:proofErr w:type="spellStart"/>
      <w:r>
        <w:t>Legutke</w:t>
      </w:r>
      <w:proofErr w:type="spellEnd"/>
      <w:r>
        <w:t xml:space="preserve">, Vorsitzender des Diözesanrates Bistum Dresden-Meißen – Maria Schneider, Religionspädagogin – Susanne Michaelis, Wissenschaftlerin Max-Planck-Institut für evolutionäre Anthropologie – Christiane und </w:t>
      </w:r>
      <w:proofErr w:type="spellStart"/>
      <w:r>
        <w:t>Dettloff</w:t>
      </w:r>
      <w:proofErr w:type="spellEnd"/>
      <w:r>
        <w:t xml:space="preserve"> </w:t>
      </w:r>
      <w:proofErr w:type="spellStart"/>
      <w:r>
        <w:t>Schwerdtfeger</w:t>
      </w:r>
      <w:proofErr w:type="spellEnd"/>
      <w:r>
        <w:t xml:space="preserve"> – Katharina </w:t>
      </w:r>
      <w:proofErr w:type="spellStart"/>
      <w:r>
        <w:t>Hitschfeld</w:t>
      </w:r>
      <w:proofErr w:type="spellEnd"/>
      <w:r>
        <w:t xml:space="preserve">, Geschäftsführerin </w:t>
      </w:r>
      <w:proofErr w:type="spellStart"/>
      <w:r>
        <w:t>Hitschfeld</w:t>
      </w:r>
      <w:proofErr w:type="spellEnd"/>
      <w:r>
        <w:t xml:space="preserve">, Büro für strategische Beratung GmbH – Stojan </w:t>
      </w:r>
      <w:proofErr w:type="spellStart"/>
      <w:r>
        <w:t>Gugutschkow</w:t>
      </w:r>
      <w:proofErr w:type="spellEnd"/>
      <w:r>
        <w:t xml:space="preserve">, Integrationsbeauftragter der Stadt Leipzig – Angelika </w:t>
      </w:r>
      <w:proofErr w:type="spellStart"/>
      <w:r>
        <w:t>Thöne</w:t>
      </w:r>
      <w:proofErr w:type="spellEnd"/>
      <w:r>
        <w:t xml:space="preserve">-Otto und Raimund Otto – Torsten </w:t>
      </w:r>
      <w:proofErr w:type="spellStart"/>
      <w:r>
        <w:t>Buß</w:t>
      </w:r>
      <w:proofErr w:type="spellEnd"/>
      <w:r>
        <w:t xml:space="preserve">, Chefdramaturg Schauspiel Leipzig – Alexander Elsner, Dramaturg Schauspiel Leipzig – Angelika </w:t>
      </w:r>
      <w:proofErr w:type="spellStart"/>
      <w:r>
        <w:t>Görgens</w:t>
      </w:r>
      <w:proofErr w:type="spellEnd"/>
      <w:r>
        <w:t xml:space="preserve">, Lehrerin, Grundschule </w:t>
      </w:r>
      <w:proofErr w:type="spellStart"/>
      <w:r>
        <w:t>forum-thomanum</w:t>
      </w:r>
      <w:proofErr w:type="spellEnd"/>
      <w:r>
        <w:t xml:space="preserve"> – </w:t>
      </w:r>
      <w:proofErr w:type="spellStart"/>
      <w:r>
        <w:t>AntjeSiebert</w:t>
      </w:r>
      <w:proofErr w:type="spellEnd"/>
      <w:r>
        <w:t xml:space="preserve">, Pfarrerin in der Michaelis-Friedens-Kirchgemeinde Leipzig – Barbara Hobbie, Einwohner Leipzig  – Richard </w:t>
      </w:r>
      <w:proofErr w:type="spellStart"/>
      <w:r>
        <w:t>Mancke</w:t>
      </w:r>
      <w:proofErr w:type="spellEnd"/>
      <w:r>
        <w:t xml:space="preserve">, Professor Emeritus HHL, Leipzig Graduate School </w:t>
      </w:r>
      <w:proofErr w:type="spellStart"/>
      <w:r>
        <w:t>of</w:t>
      </w:r>
      <w:proofErr w:type="spellEnd"/>
      <w:r>
        <w:t xml:space="preserve"> Management – Dr. Angelika Friedrich, Ärztin  – Kerstin </w:t>
      </w:r>
      <w:proofErr w:type="spellStart"/>
      <w:r>
        <w:t>Pfützner</w:t>
      </w:r>
      <w:proofErr w:type="spellEnd"/>
      <w:r>
        <w:t xml:space="preserve">, Gemeindepädagogische Mitarbeiterin – Prof. Dr. Frank M. </w:t>
      </w:r>
      <w:proofErr w:type="spellStart"/>
      <w:r>
        <w:t>Lütze</w:t>
      </w:r>
      <w:proofErr w:type="spellEnd"/>
      <w:r>
        <w:t xml:space="preserve">, Institut für Religionspädagogik – Dr Leonhard </w:t>
      </w:r>
      <w:proofErr w:type="spellStart"/>
      <w:r>
        <w:t>Kasek</w:t>
      </w:r>
      <w:proofErr w:type="spellEnd"/>
      <w:r>
        <w:t xml:space="preserve">, Soziologe/Ökologe – Victor Weiler, Vorsitzender der American Studies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e. V. Leipzig und Vorstandsmitglied der </w:t>
      </w:r>
      <w:proofErr w:type="spellStart"/>
      <w:r>
        <w:t>AfA</w:t>
      </w:r>
      <w:proofErr w:type="spellEnd"/>
      <w:r>
        <w:t xml:space="preserve"> in der SPD Leipzig –  Prof. Dr. Thomas </w:t>
      </w:r>
      <w:proofErr w:type="spellStart"/>
      <w:r>
        <w:t>Hofsäss</w:t>
      </w:r>
      <w:proofErr w:type="spellEnd"/>
      <w:r>
        <w:t xml:space="preserve">, Prorektor für Bildung und Internationales Universität Leipzig – Dr. Friedrich Kühn, Vorsitzender der ASJ in der SPD Leipzig – Dr. Ulrich Halm, Arzt im Park-Klinikum Leipzig – </w:t>
      </w:r>
      <w:proofErr w:type="spellStart"/>
      <w:r>
        <w:t>Norina</w:t>
      </w:r>
      <w:proofErr w:type="spellEnd"/>
      <w:r>
        <w:t xml:space="preserve"> </w:t>
      </w:r>
      <w:proofErr w:type="spellStart"/>
      <w:r>
        <w:t>Narewski</w:t>
      </w:r>
      <w:proofErr w:type="spellEnd"/>
      <w:r>
        <w:t xml:space="preserve">-Fuchs, freischaffende </w:t>
      </w:r>
      <w:proofErr w:type="spellStart"/>
      <w:r>
        <w:t>Gesangspädagoginm</w:t>
      </w:r>
      <w:proofErr w:type="spellEnd"/>
      <w:r>
        <w:t xml:space="preserve">- Prof. Dr. Michael Fuchs, Leiter der Sektion Phoniatrie und Audiologie des Universitätsklinikums Leipzig – Frank Schott, Geschäftsführer ARBEIT UND LEBEN Sachsen e.V. </w:t>
      </w:r>
      <w:r>
        <w:rPr>
          <w:rFonts w:ascii="Calibri" w:hAnsi="Calibri"/>
          <w:color w:val="000000"/>
        </w:rPr>
        <w:t xml:space="preserve">– Claus </w:t>
      </w:r>
      <w:proofErr w:type="spellStart"/>
      <w:r>
        <w:rPr>
          <w:rFonts w:ascii="Calibri" w:hAnsi="Calibri"/>
          <w:color w:val="000000"/>
        </w:rPr>
        <w:t>Gröhn</w:t>
      </w:r>
      <w:proofErr w:type="spellEnd"/>
      <w:r>
        <w:rPr>
          <w:rFonts w:ascii="Calibri" w:hAnsi="Calibri"/>
          <w:color w:val="000000"/>
        </w:rPr>
        <w:t xml:space="preserve">, Präsident der Handwerkskammer zu Leipzig – Michael Kölsch, Stiftung Friedliche Revolution – Dr. Anne-Kristin Kupke, Pfarrerin des Diakonischen Werkes Innere Mission Leipzig – Hermann </w:t>
      </w:r>
      <w:proofErr w:type="spellStart"/>
      <w:r>
        <w:rPr>
          <w:rFonts w:ascii="Calibri" w:hAnsi="Calibri"/>
          <w:color w:val="000000"/>
        </w:rPr>
        <w:t>Ackner</w:t>
      </w:r>
      <w:proofErr w:type="spellEnd"/>
      <w:r>
        <w:rPr>
          <w:rFonts w:ascii="Calibri" w:hAnsi="Calibri"/>
          <w:color w:val="000000"/>
        </w:rPr>
        <w:t>, Rentner aus Leipzig, Leopoldstr.28 – Uta Gerhardt, Schulpfarrerin im Kirchenbezirk Leipzig -</w:t>
      </w:r>
    </w:p>
    <w:p w:rsidR="0021118C" w:rsidRDefault="0021118C"/>
    <w:sectPr w:rsidR="0021118C" w:rsidSect="00211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33A"/>
    <w:rsid w:val="0021118C"/>
    <w:rsid w:val="00235A31"/>
    <w:rsid w:val="00290008"/>
    <w:rsid w:val="00314226"/>
    <w:rsid w:val="008A133A"/>
    <w:rsid w:val="0092059C"/>
    <w:rsid w:val="009A469D"/>
    <w:rsid w:val="00DA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18C"/>
  </w:style>
  <w:style w:type="paragraph" w:styleId="berschrift1">
    <w:name w:val="heading 1"/>
    <w:basedOn w:val="Standard"/>
    <w:link w:val="berschrift1Zchn"/>
    <w:uiPriority w:val="9"/>
    <w:qFormat/>
    <w:rsid w:val="008A133A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133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meta-prep">
    <w:name w:val="meta-prep"/>
    <w:basedOn w:val="Absatz-Standardschriftart"/>
    <w:rsid w:val="008A133A"/>
  </w:style>
  <w:style w:type="character" w:styleId="Hyperlink">
    <w:name w:val="Hyperlink"/>
    <w:basedOn w:val="Absatz-Standardschriftart"/>
    <w:uiPriority w:val="99"/>
    <w:semiHidden/>
    <w:unhideWhenUsed/>
    <w:rsid w:val="008A133A"/>
    <w:rPr>
      <w:color w:val="0000FF"/>
      <w:u w:val="single"/>
    </w:rPr>
  </w:style>
  <w:style w:type="character" w:customStyle="1" w:styleId="entry-date">
    <w:name w:val="entry-date"/>
    <w:basedOn w:val="Absatz-Standardschriftart"/>
    <w:rsid w:val="008A133A"/>
  </w:style>
  <w:style w:type="character" w:customStyle="1" w:styleId="meta-sep">
    <w:name w:val="meta-sep"/>
    <w:basedOn w:val="Absatz-Standardschriftart"/>
    <w:rsid w:val="008A133A"/>
  </w:style>
  <w:style w:type="character" w:customStyle="1" w:styleId="author">
    <w:name w:val="author"/>
    <w:basedOn w:val="Absatz-Standardschriftart"/>
    <w:rsid w:val="008A133A"/>
  </w:style>
  <w:style w:type="paragraph" w:styleId="StandardWeb">
    <w:name w:val="Normal (Web)"/>
    <w:basedOn w:val="Standard"/>
    <w:uiPriority w:val="99"/>
    <w:semiHidden/>
    <w:unhideWhenUsed/>
    <w:rsid w:val="008A133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1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olff-christian.de" TargetMode="External"/><Relationship Id="rId5" Type="http://schemas.openxmlformats.org/officeDocument/2006/relationships/hyperlink" Target="http://wolff-christian.de/author/wolff/" TargetMode="External"/><Relationship Id="rId4" Type="http://schemas.openxmlformats.org/officeDocument/2006/relationships/hyperlink" Target="http://wolff-christian.de/aufruf-zum-12-januar-2015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1288</Words>
  <Characters>8115</Characters>
  <Application>Microsoft Office Word</Application>
  <DocSecurity>0</DocSecurity>
  <Lines>67</Lines>
  <Paragraphs>18</Paragraphs>
  <ScaleCrop>false</ScaleCrop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3</cp:revision>
  <dcterms:created xsi:type="dcterms:W3CDTF">2015-01-06T07:59:00Z</dcterms:created>
  <dcterms:modified xsi:type="dcterms:W3CDTF">2015-01-06T08:08:00Z</dcterms:modified>
</cp:coreProperties>
</file>